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北京体育大学院系研究所（中心）基本信息</w:t>
      </w:r>
    </w:p>
    <w:p>
      <w:pPr>
        <w:jc w:val="center"/>
        <w:rPr>
          <w:b/>
          <w:sz w:val="13"/>
          <w:szCs w:val="13"/>
        </w:rPr>
      </w:pP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3402"/>
        <w:gridCol w:w="141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研究所（中心）名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体育大学生思想研究中心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思想政治理论教学部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李庚全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第二负责人姓名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李红霞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书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陈世阳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李慧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</w:pPr>
            <w:r>
              <w:t>010-62982557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lgq5963@163.com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教研楼</w:t>
            </w:r>
            <w: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研究所（中心）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人员构成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研究人员总数：</w:t>
            </w:r>
            <w:r>
              <w:rPr>
                <w:b/>
              </w:rPr>
              <w:t xml:space="preserve"> 13   </w:t>
            </w:r>
            <w:r>
              <w:rPr>
                <w:rFonts w:hint="eastAsia"/>
                <w:b/>
              </w:rPr>
              <w:t>人，其中正高职称：</w:t>
            </w:r>
            <w:r>
              <w:rPr>
                <w:b/>
              </w:rPr>
              <w:t xml:space="preserve"> 1   </w:t>
            </w:r>
            <w:r>
              <w:rPr>
                <w:rFonts w:hint="eastAsia"/>
                <w:b/>
              </w:rPr>
              <w:t>人，副高职称：</w:t>
            </w:r>
            <w:r>
              <w:rPr>
                <w:b/>
              </w:rPr>
              <w:t xml:space="preserve">  6  </w:t>
            </w:r>
            <w:r>
              <w:rPr>
                <w:rFonts w:hint="eastAsia"/>
                <w:b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主要构成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人员姓名</w:t>
            </w:r>
          </w:p>
        </w:tc>
        <w:tc>
          <w:tcPr>
            <w:tcW w:w="8079" w:type="dxa"/>
            <w:gridSpan w:val="3"/>
            <w:vAlign w:val="top"/>
          </w:tcPr>
          <w:p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人）：</w:t>
            </w:r>
            <w:r>
              <w:rPr>
                <w:rFonts w:hint="eastAsia" w:ascii="宋体" w:hAnsi="宋体"/>
              </w:rPr>
              <w:t>李庚全、</w:t>
            </w:r>
            <w:r>
              <w:rPr>
                <w:rFonts w:hint="eastAsia" w:ascii="宋体"/>
              </w:rPr>
              <w:t>李红霞、吴光远、</w:t>
            </w:r>
            <w:r>
              <w:rPr>
                <w:rFonts w:hint="eastAsia" w:ascii="宋体" w:hAnsi="宋体"/>
              </w:rPr>
              <w:t>杨晓梅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周学政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邹秀春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/>
              </w:rPr>
              <w:t>邱锦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/>
              </w:rPr>
              <w:t>李慧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陈世阳、齐冰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54" w:hRule="atLeast"/>
        </w:trPr>
        <w:tc>
          <w:tcPr>
            <w:tcW w:w="9781" w:type="dxa"/>
            <w:gridSpan w:val="4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成立的目的和意义：</w:t>
            </w:r>
          </w:p>
          <w:p>
            <w:pPr>
              <w:spacing w:line="340" w:lineRule="exact"/>
              <w:ind w:firstLine="31680" w:firstLineChars="200"/>
              <w:jc w:val="left"/>
            </w:pPr>
            <w:r>
              <w:rPr>
                <w:rFonts w:hint="eastAsia"/>
              </w:rPr>
              <w:t>目前，在全国十五所体育院校中，专门研究体育大学生思想问题的机构还是一个空白。成立体育大学生思想研究中心，集中研究力量，探讨当前大学生在理想信念、学业研究、求职就业、交友恋爱、生活方式、职业发展等方面存在的思想问题，找出解决问题的办法，为学校的思想政治教育工作提供参考资料和方法借鉴，为大学生走好人生之路产生导航，都具有十分重要的意义。研究依托本校马克思主义一级学科的思想政治教育专业硕士点，把教学和研究结合起来，可以为思想政治教育专业研究生的培养提供教学案例和实习基地，达到教学、科研和育人三位一体、共同促进的目的。</w:t>
            </w:r>
          </w:p>
          <w:p>
            <w:pPr>
              <w:spacing w:line="340" w:lineRule="exact"/>
              <w:ind w:firstLine="405"/>
              <w:jc w:val="left"/>
            </w:pPr>
            <w:r>
              <w:rPr>
                <w:rFonts w:hint="eastAsia" w:ascii="宋体" w:hAnsi="宋体"/>
                <w:szCs w:val="21"/>
              </w:rPr>
              <w:t>因此，成立体育大学生思想研究中心，一方面可以对体育高等院校和首都高校人才培养进行研究，满足人才全面发展的需要；另一方面，该研究中心可以</w:t>
            </w:r>
            <w:r>
              <w:rPr>
                <w:rFonts w:hint="eastAsia" w:ascii="\5B8B\4F53" w:hAnsi="宋体"/>
                <w:color w:val="000000"/>
                <w:szCs w:val="21"/>
              </w:rPr>
              <w:t>发挥我校人才培养的优势，提升我校的影响和知名度，提升我校人才培养的质量和水平，服务于建设体育强国的宏伟目标。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主要研究领域及方向：</w:t>
            </w:r>
          </w:p>
          <w:p>
            <w:pPr>
              <w:spacing w:line="340" w:lineRule="exact"/>
              <w:ind w:firstLine="3168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本研究中心的研究目标是，通过对大学生关注的热点问题的调查，分类归结出体育院校大学生在学习、生活、情感、就业等方面的思想问题，并为解决相应的问题寻找有效的方法。</w:t>
            </w:r>
          </w:p>
          <w:p>
            <w:pPr>
              <w:spacing w:line="340" w:lineRule="exact"/>
              <w:ind w:firstLine="40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根据上述研究目标，结合已有的研究基础，拟开辟以下几个研究方向：</w:t>
            </w:r>
          </w:p>
          <w:p>
            <w:pPr>
              <w:spacing w:line="340" w:lineRule="exact"/>
              <w:ind w:firstLine="40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）调查和分类体育大学生关注的热点问题，分析他们现实的思想状况</w:t>
            </w:r>
            <w:r>
              <w:rPr>
                <w:rFonts w:hint="eastAsia" w:ascii="宋体"/>
                <w:szCs w:val="21"/>
              </w:rPr>
              <w:t>。通过几项常用的调查方法，对本校及其他体育院校大学生所关注的社会热点问题、生活热点问题或其他热点问题进行详细调查和梳理分类，概括当前体育大学生思想的主要特征，抽象其共性问题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40" w:lineRule="exact"/>
              <w:ind w:firstLine="3168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）体育大学生思想问题的产生根源剖析。探索大学生关注的热点问题的深层次原因，比较准确地判断国家经济社会发展、社会思潮、国际局势和生活方式的变化对大学生思想影响的性质及其程度。</w:t>
            </w:r>
          </w:p>
          <w:p>
            <w:pPr>
              <w:ind w:firstLine="31680" w:firstLineChars="200"/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体育大学生思想问题解决办法的探索。从学生管理、思想引导、文化教育、生活服务、文体活动、物质保障、社会实践体验等多方面入手，从高校培养的社会化服务和学生管理以人为本等理论出发，从实践培养层面提出解决难题的办法。</w:t>
            </w:r>
          </w:p>
          <w:p>
            <w:pPr>
              <w:ind w:right="525"/>
              <w:jc w:val="center"/>
              <w:rPr>
                <w:b/>
              </w:rPr>
            </w:pPr>
          </w:p>
          <w:p>
            <w:pPr>
              <w:ind w:right="52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>院系负责人签字：（盖章）</w:t>
            </w:r>
            <w:r>
              <w:t xml:space="preserve">                                       </w:t>
            </w:r>
          </w:p>
          <w:p>
            <w:pPr>
              <w:ind w:right="420"/>
              <w:jc w:val="center"/>
            </w:pPr>
            <w:r>
              <w:t xml:space="preserve">                                                             </w:t>
            </w:r>
          </w:p>
          <w:p>
            <w:pPr>
              <w:ind w:right="420"/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\5B8B\4F5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7C93"/>
    <w:rsid w:val="00001977"/>
    <w:rsid w:val="000133A2"/>
    <w:rsid w:val="00015D58"/>
    <w:rsid w:val="00023CA8"/>
    <w:rsid w:val="00074E62"/>
    <w:rsid w:val="00081ED3"/>
    <w:rsid w:val="000B2610"/>
    <w:rsid w:val="000B2D10"/>
    <w:rsid w:val="000B5B65"/>
    <w:rsid w:val="000C56D4"/>
    <w:rsid w:val="000D4693"/>
    <w:rsid w:val="000D7086"/>
    <w:rsid w:val="000E2B1D"/>
    <w:rsid w:val="000E3465"/>
    <w:rsid w:val="000F63F9"/>
    <w:rsid w:val="001004DC"/>
    <w:rsid w:val="00111BEC"/>
    <w:rsid w:val="00112944"/>
    <w:rsid w:val="001135F5"/>
    <w:rsid w:val="00126A27"/>
    <w:rsid w:val="0013755B"/>
    <w:rsid w:val="001555D1"/>
    <w:rsid w:val="001701F1"/>
    <w:rsid w:val="00193F18"/>
    <w:rsid w:val="001C4DF6"/>
    <w:rsid w:val="001D2CD9"/>
    <w:rsid w:val="001D7A51"/>
    <w:rsid w:val="001E14E8"/>
    <w:rsid w:val="001F1CB6"/>
    <w:rsid w:val="001F7FC8"/>
    <w:rsid w:val="00234334"/>
    <w:rsid w:val="00235F3B"/>
    <w:rsid w:val="00243F43"/>
    <w:rsid w:val="002452EE"/>
    <w:rsid w:val="002506CF"/>
    <w:rsid w:val="00256737"/>
    <w:rsid w:val="00260C02"/>
    <w:rsid w:val="0027240F"/>
    <w:rsid w:val="0027630B"/>
    <w:rsid w:val="002C686E"/>
    <w:rsid w:val="002E2794"/>
    <w:rsid w:val="002E3269"/>
    <w:rsid w:val="003128F0"/>
    <w:rsid w:val="00312E8C"/>
    <w:rsid w:val="0031395C"/>
    <w:rsid w:val="003140CB"/>
    <w:rsid w:val="00320753"/>
    <w:rsid w:val="003248AD"/>
    <w:rsid w:val="003300DB"/>
    <w:rsid w:val="00351762"/>
    <w:rsid w:val="003760BA"/>
    <w:rsid w:val="003762A0"/>
    <w:rsid w:val="00381B75"/>
    <w:rsid w:val="00396BFA"/>
    <w:rsid w:val="003A208F"/>
    <w:rsid w:val="003B2CD0"/>
    <w:rsid w:val="003B65C3"/>
    <w:rsid w:val="003B79C9"/>
    <w:rsid w:val="003C0762"/>
    <w:rsid w:val="003C1AE4"/>
    <w:rsid w:val="003C2613"/>
    <w:rsid w:val="003C2E9F"/>
    <w:rsid w:val="003C372A"/>
    <w:rsid w:val="003F3588"/>
    <w:rsid w:val="003F5DA8"/>
    <w:rsid w:val="004017BE"/>
    <w:rsid w:val="00407EAF"/>
    <w:rsid w:val="00414A6B"/>
    <w:rsid w:val="00415F9E"/>
    <w:rsid w:val="00432F5C"/>
    <w:rsid w:val="00450980"/>
    <w:rsid w:val="00452589"/>
    <w:rsid w:val="00456464"/>
    <w:rsid w:val="004653A4"/>
    <w:rsid w:val="00475AE4"/>
    <w:rsid w:val="004815F1"/>
    <w:rsid w:val="00482A1F"/>
    <w:rsid w:val="004A0CD6"/>
    <w:rsid w:val="004B0A2C"/>
    <w:rsid w:val="004B61DF"/>
    <w:rsid w:val="004C03A7"/>
    <w:rsid w:val="004C04D9"/>
    <w:rsid w:val="004C37D5"/>
    <w:rsid w:val="004D29B4"/>
    <w:rsid w:val="004D7661"/>
    <w:rsid w:val="004E3BE1"/>
    <w:rsid w:val="004E7721"/>
    <w:rsid w:val="00503C01"/>
    <w:rsid w:val="0050646F"/>
    <w:rsid w:val="005075C0"/>
    <w:rsid w:val="00540DC3"/>
    <w:rsid w:val="00552C3C"/>
    <w:rsid w:val="00553DEC"/>
    <w:rsid w:val="00561E86"/>
    <w:rsid w:val="005851CE"/>
    <w:rsid w:val="00587355"/>
    <w:rsid w:val="00597B2F"/>
    <w:rsid w:val="005A2790"/>
    <w:rsid w:val="005C156B"/>
    <w:rsid w:val="005C4C35"/>
    <w:rsid w:val="005E0552"/>
    <w:rsid w:val="005E3CDF"/>
    <w:rsid w:val="005F1999"/>
    <w:rsid w:val="005F2DB7"/>
    <w:rsid w:val="00610CA3"/>
    <w:rsid w:val="00613A75"/>
    <w:rsid w:val="006214CC"/>
    <w:rsid w:val="006215BD"/>
    <w:rsid w:val="006220F2"/>
    <w:rsid w:val="00622AB5"/>
    <w:rsid w:val="006264B8"/>
    <w:rsid w:val="006350E7"/>
    <w:rsid w:val="00643FE7"/>
    <w:rsid w:val="0065039E"/>
    <w:rsid w:val="0065465A"/>
    <w:rsid w:val="00661FD9"/>
    <w:rsid w:val="006824E1"/>
    <w:rsid w:val="00683DA3"/>
    <w:rsid w:val="006A5C67"/>
    <w:rsid w:val="006A5CF4"/>
    <w:rsid w:val="006C4FAC"/>
    <w:rsid w:val="006C6B24"/>
    <w:rsid w:val="006D62D4"/>
    <w:rsid w:val="006E4C74"/>
    <w:rsid w:val="006F3931"/>
    <w:rsid w:val="006F5C16"/>
    <w:rsid w:val="00701B98"/>
    <w:rsid w:val="00726EBE"/>
    <w:rsid w:val="007278B6"/>
    <w:rsid w:val="00737E46"/>
    <w:rsid w:val="007443AB"/>
    <w:rsid w:val="0075143A"/>
    <w:rsid w:val="0076447A"/>
    <w:rsid w:val="0076647F"/>
    <w:rsid w:val="007743BF"/>
    <w:rsid w:val="007807C8"/>
    <w:rsid w:val="00781E2B"/>
    <w:rsid w:val="00784F66"/>
    <w:rsid w:val="00785A37"/>
    <w:rsid w:val="00787E34"/>
    <w:rsid w:val="00790CBD"/>
    <w:rsid w:val="0079618D"/>
    <w:rsid w:val="007A066D"/>
    <w:rsid w:val="007B33CB"/>
    <w:rsid w:val="007C6399"/>
    <w:rsid w:val="00806A9E"/>
    <w:rsid w:val="008124F1"/>
    <w:rsid w:val="008150B1"/>
    <w:rsid w:val="00830085"/>
    <w:rsid w:val="00831EFA"/>
    <w:rsid w:val="00846B93"/>
    <w:rsid w:val="00852873"/>
    <w:rsid w:val="00852A23"/>
    <w:rsid w:val="00854379"/>
    <w:rsid w:val="0086495C"/>
    <w:rsid w:val="00883B4B"/>
    <w:rsid w:val="0089186B"/>
    <w:rsid w:val="00892BA5"/>
    <w:rsid w:val="00895A37"/>
    <w:rsid w:val="008D59FE"/>
    <w:rsid w:val="008D6B82"/>
    <w:rsid w:val="008D78B6"/>
    <w:rsid w:val="008E35A6"/>
    <w:rsid w:val="008E42CB"/>
    <w:rsid w:val="008E6D35"/>
    <w:rsid w:val="008F6ACB"/>
    <w:rsid w:val="00914B65"/>
    <w:rsid w:val="00916162"/>
    <w:rsid w:val="009328BC"/>
    <w:rsid w:val="00936169"/>
    <w:rsid w:val="00942ED2"/>
    <w:rsid w:val="00954437"/>
    <w:rsid w:val="0096093A"/>
    <w:rsid w:val="009838F1"/>
    <w:rsid w:val="00985056"/>
    <w:rsid w:val="009855DB"/>
    <w:rsid w:val="00985A73"/>
    <w:rsid w:val="009A13A0"/>
    <w:rsid w:val="009C6D2F"/>
    <w:rsid w:val="009C73C8"/>
    <w:rsid w:val="009F0D95"/>
    <w:rsid w:val="009F31B7"/>
    <w:rsid w:val="00A00A02"/>
    <w:rsid w:val="00A06301"/>
    <w:rsid w:val="00A11B9A"/>
    <w:rsid w:val="00A23F7A"/>
    <w:rsid w:val="00A24D74"/>
    <w:rsid w:val="00A33E54"/>
    <w:rsid w:val="00A35B3F"/>
    <w:rsid w:val="00A4236B"/>
    <w:rsid w:val="00A65B14"/>
    <w:rsid w:val="00A70CBA"/>
    <w:rsid w:val="00A75B19"/>
    <w:rsid w:val="00A76399"/>
    <w:rsid w:val="00A8411D"/>
    <w:rsid w:val="00A95DCA"/>
    <w:rsid w:val="00AC7234"/>
    <w:rsid w:val="00AE0090"/>
    <w:rsid w:val="00AE2603"/>
    <w:rsid w:val="00AE321F"/>
    <w:rsid w:val="00AE63AD"/>
    <w:rsid w:val="00B05C17"/>
    <w:rsid w:val="00B12891"/>
    <w:rsid w:val="00B13DF6"/>
    <w:rsid w:val="00B17207"/>
    <w:rsid w:val="00B20AF8"/>
    <w:rsid w:val="00B276C7"/>
    <w:rsid w:val="00B4102E"/>
    <w:rsid w:val="00B459FD"/>
    <w:rsid w:val="00B645E1"/>
    <w:rsid w:val="00B77C97"/>
    <w:rsid w:val="00B800DF"/>
    <w:rsid w:val="00B87C63"/>
    <w:rsid w:val="00B87D5D"/>
    <w:rsid w:val="00B9204F"/>
    <w:rsid w:val="00B96F96"/>
    <w:rsid w:val="00BA1D3E"/>
    <w:rsid w:val="00BA4AC9"/>
    <w:rsid w:val="00BC0882"/>
    <w:rsid w:val="00BC20CC"/>
    <w:rsid w:val="00C02492"/>
    <w:rsid w:val="00C21DBB"/>
    <w:rsid w:val="00C23C4E"/>
    <w:rsid w:val="00C37B14"/>
    <w:rsid w:val="00C5152C"/>
    <w:rsid w:val="00C558DE"/>
    <w:rsid w:val="00C73BEC"/>
    <w:rsid w:val="00C747C3"/>
    <w:rsid w:val="00C77AD0"/>
    <w:rsid w:val="00C9159E"/>
    <w:rsid w:val="00C93F3D"/>
    <w:rsid w:val="00CA70D4"/>
    <w:rsid w:val="00CA7826"/>
    <w:rsid w:val="00CA7C93"/>
    <w:rsid w:val="00CB624C"/>
    <w:rsid w:val="00CC1BEE"/>
    <w:rsid w:val="00CC3CC7"/>
    <w:rsid w:val="00CD0E4E"/>
    <w:rsid w:val="00CE186C"/>
    <w:rsid w:val="00CE52E5"/>
    <w:rsid w:val="00CF108C"/>
    <w:rsid w:val="00D02D31"/>
    <w:rsid w:val="00D20E87"/>
    <w:rsid w:val="00D2246D"/>
    <w:rsid w:val="00D25CD5"/>
    <w:rsid w:val="00D33F71"/>
    <w:rsid w:val="00D34163"/>
    <w:rsid w:val="00D637CA"/>
    <w:rsid w:val="00D654D5"/>
    <w:rsid w:val="00D667BC"/>
    <w:rsid w:val="00D7264A"/>
    <w:rsid w:val="00D85231"/>
    <w:rsid w:val="00D91D52"/>
    <w:rsid w:val="00D924B0"/>
    <w:rsid w:val="00D9518B"/>
    <w:rsid w:val="00DA21BD"/>
    <w:rsid w:val="00DB7050"/>
    <w:rsid w:val="00DE0F93"/>
    <w:rsid w:val="00DE614D"/>
    <w:rsid w:val="00DF0A25"/>
    <w:rsid w:val="00DF2018"/>
    <w:rsid w:val="00E07778"/>
    <w:rsid w:val="00E1086D"/>
    <w:rsid w:val="00E155BC"/>
    <w:rsid w:val="00E17238"/>
    <w:rsid w:val="00E31E93"/>
    <w:rsid w:val="00E323FD"/>
    <w:rsid w:val="00E32E4D"/>
    <w:rsid w:val="00E34AEF"/>
    <w:rsid w:val="00E40FAD"/>
    <w:rsid w:val="00E4333E"/>
    <w:rsid w:val="00E46964"/>
    <w:rsid w:val="00E62FF7"/>
    <w:rsid w:val="00E6632E"/>
    <w:rsid w:val="00E70F52"/>
    <w:rsid w:val="00E81122"/>
    <w:rsid w:val="00E834E2"/>
    <w:rsid w:val="00E855E8"/>
    <w:rsid w:val="00E940A5"/>
    <w:rsid w:val="00EA06B3"/>
    <w:rsid w:val="00EB0AD4"/>
    <w:rsid w:val="00EB34D1"/>
    <w:rsid w:val="00EC01A1"/>
    <w:rsid w:val="00ED4DD0"/>
    <w:rsid w:val="00EF59D4"/>
    <w:rsid w:val="00F0721D"/>
    <w:rsid w:val="00F15A71"/>
    <w:rsid w:val="00F20199"/>
    <w:rsid w:val="00F355DB"/>
    <w:rsid w:val="00F417A2"/>
    <w:rsid w:val="00F4401A"/>
    <w:rsid w:val="00F479FA"/>
    <w:rsid w:val="00F610E6"/>
    <w:rsid w:val="00F709B4"/>
    <w:rsid w:val="00F72319"/>
    <w:rsid w:val="00F76E11"/>
    <w:rsid w:val="00F92B7B"/>
    <w:rsid w:val="00F940A6"/>
    <w:rsid w:val="00F970BB"/>
    <w:rsid w:val="00F97BD5"/>
    <w:rsid w:val="00FA2BA2"/>
    <w:rsid w:val="00FD0CBB"/>
    <w:rsid w:val="00FD49E1"/>
    <w:rsid w:val="00FE3BBC"/>
    <w:rsid w:val="00FF0CBB"/>
    <w:rsid w:val="00FF4DA7"/>
    <w:rsid w:val="2683582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/>
    <w:rPr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199</Words>
  <Characters>1138</Characters>
  <Lines>0</Lines>
  <Paragraphs>0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2014-07-01T06:52:00Z</dcterms:created>
  <dc:creator>bsukjc</dc:creator>
  <cp:lastModifiedBy>user</cp:lastModifiedBy>
  <cp:lastPrinted>2014-07-02T03:53:00Z</cp:lastPrinted>
  <dcterms:modified xsi:type="dcterms:W3CDTF">2015-07-07T01:28:04Z</dcterms:modified>
  <dc:title>北京体育大学院系研究所（中心）基本信息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